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F8" w:rsidRDefault="000F73F8" w:rsidP="000F73F8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 w:rsidRPr="000F73F8">
        <w:rPr>
          <w:rFonts w:ascii="Arial" w:hAnsi="Arial" w:cs="Arial"/>
          <w:b/>
          <w:szCs w:val="20"/>
        </w:rPr>
        <w:t xml:space="preserve"> – příjem odpadů</w:t>
      </w:r>
      <w:r>
        <w:rPr>
          <w:rFonts w:ascii="Arial" w:hAnsi="Arial" w:cs="Arial"/>
          <w:b/>
          <w:szCs w:val="20"/>
        </w:rPr>
        <w:t xml:space="preserve"> od nepodnikajících fyzických osob</w:t>
      </w:r>
    </w:p>
    <w:p w:rsidR="000F73F8" w:rsidRPr="000F73F8" w:rsidRDefault="000F73F8" w:rsidP="000F73F8">
      <w:pPr>
        <w:jc w:val="center"/>
        <w:rPr>
          <w:rFonts w:ascii="Arial" w:hAnsi="Arial" w:cs="Arial"/>
          <w:sz w:val="20"/>
          <w:szCs w:val="20"/>
        </w:rPr>
      </w:pPr>
      <w:r w:rsidRPr="000F73F8">
        <w:rPr>
          <w:rFonts w:ascii="Arial" w:hAnsi="Arial" w:cs="Arial"/>
          <w:sz w:val="20"/>
          <w:szCs w:val="20"/>
        </w:rPr>
        <w:t>(podle §15 ods.2 písm. c) zákona č.541/2020 Sb. o odpadech)</w:t>
      </w:r>
    </w:p>
    <w:p w:rsidR="000F73F8" w:rsidRDefault="000F73F8" w:rsidP="000F73F8">
      <w:pPr>
        <w:rPr>
          <w:rFonts w:ascii="Arial" w:hAnsi="Arial" w:cs="Arial"/>
          <w:b/>
          <w:sz w:val="20"/>
          <w:szCs w:val="20"/>
        </w:rPr>
      </w:pPr>
    </w:p>
    <w:p w:rsidR="000F73F8" w:rsidRPr="000F73F8" w:rsidRDefault="000F73F8" w:rsidP="000F73F8">
      <w:pPr>
        <w:rPr>
          <w:rFonts w:ascii="Arial" w:hAnsi="Arial" w:cs="Arial"/>
          <w:sz w:val="20"/>
          <w:szCs w:val="20"/>
        </w:rPr>
      </w:pPr>
    </w:p>
    <w:p w:rsidR="000F73F8" w:rsidRDefault="000F73F8" w:rsidP="000F73F8">
      <w:pPr>
        <w:rPr>
          <w:rFonts w:ascii="Arial" w:hAnsi="Arial" w:cs="Arial"/>
          <w:sz w:val="20"/>
          <w:szCs w:val="20"/>
        </w:rPr>
      </w:pPr>
    </w:p>
    <w:p w:rsidR="000F73F8" w:rsidRDefault="000F73F8" w:rsidP="000F73F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F73F8">
        <w:rPr>
          <w:rFonts w:ascii="Arial" w:hAnsi="Arial" w:cs="Arial"/>
          <w:sz w:val="20"/>
          <w:szCs w:val="20"/>
        </w:rPr>
        <w:t xml:space="preserve">Objednávám u Vás uložení stavebního </w:t>
      </w:r>
      <w:r>
        <w:rPr>
          <w:rFonts w:ascii="Arial" w:hAnsi="Arial" w:cs="Arial"/>
          <w:sz w:val="20"/>
          <w:szCs w:val="20"/>
        </w:rPr>
        <w:t xml:space="preserve">a demoličního odpadu </w:t>
      </w:r>
      <w:r w:rsidRPr="000F73F8">
        <w:rPr>
          <w:rFonts w:ascii="Arial" w:hAnsi="Arial" w:cs="Arial"/>
          <w:sz w:val="20"/>
          <w:szCs w:val="20"/>
        </w:rPr>
        <w:t>podle Katalogu odpad</w:t>
      </w:r>
      <w:r>
        <w:rPr>
          <w:rFonts w:ascii="Arial" w:hAnsi="Arial" w:cs="Arial"/>
          <w:sz w:val="20"/>
          <w:szCs w:val="20"/>
        </w:rPr>
        <w:t xml:space="preserve">u </w:t>
      </w:r>
      <w:r w:rsidRPr="000F73F8">
        <w:rPr>
          <w:rFonts w:ascii="Arial" w:hAnsi="Arial" w:cs="Arial"/>
          <w:sz w:val="20"/>
          <w:szCs w:val="20"/>
        </w:rPr>
        <w:t xml:space="preserve">v platném </w:t>
      </w:r>
      <w:r>
        <w:rPr>
          <w:rFonts w:ascii="Arial" w:hAnsi="Arial" w:cs="Arial"/>
          <w:sz w:val="20"/>
          <w:szCs w:val="20"/>
        </w:rPr>
        <w:t>znění vyhlášky č.381/2001 Sb.:</w:t>
      </w:r>
    </w:p>
    <w:p w:rsidR="000F73F8" w:rsidRDefault="000F73F8" w:rsidP="000F73F8">
      <w:pPr>
        <w:jc w:val="both"/>
        <w:rPr>
          <w:rFonts w:ascii="Arial" w:hAnsi="Arial" w:cs="Arial"/>
          <w:sz w:val="20"/>
          <w:szCs w:val="20"/>
        </w:rPr>
      </w:pPr>
    </w:p>
    <w:p w:rsidR="000F73F8" w:rsidRPr="00C80816" w:rsidRDefault="000F73F8" w:rsidP="000F73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816">
        <w:rPr>
          <w:rFonts w:ascii="Arial" w:hAnsi="Arial" w:cs="Arial"/>
          <w:color w:val="FF0000"/>
          <w:sz w:val="20"/>
          <w:szCs w:val="20"/>
        </w:rPr>
        <w:t xml:space="preserve"> </w:t>
      </w:r>
      <w:r w:rsidRPr="00C80816">
        <w:rPr>
          <w:rFonts w:ascii="Arial" w:hAnsi="Arial" w:cs="Arial"/>
          <w:i/>
          <w:color w:val="FF0000"/>
          <w:sz w:val="20"/>
          <w:szCs w:val="20"/>
        </w:rPr>
        <w:t>(zde uvést druh odpadu a jeho název, např.: 170101, 170102, 170103, 170107, 170504)</w:t>
      </w:r>
    </w:p>
    <w:p w:rsidR="000F73F8" w:rsidRPr="000F73F8" w:rsidRDefault="000F73F8" w:rsidP="000F73F8">
      <w:pPr>
        <w:rPr>
          <w:rFonts w:ascii="Arial" w:hAnsi="Arial" w:cs="Arial"/>
          <w:sz w:val="20"/>
          <w:szCs w:val="20"/>
        </w:rPr>
      </w:pPr>
      <w:r w:rsidRPr="000F73F8">
        <w:rPr>
          <w:rFonts w:ascii="Arial" w:hAnsi="Arial" w:cs="Arial"/>
          <w:i/>
          <w:sz w:val="20"/>
          <w:szCs w:val="20"/>
        </w:rPr>
        <w:t xml:space="preserve"> </w:t>
      </w:r>
    </w:p>
    <w:p w:rsidR="000F73F8" w:rsidRDefault="000F73F8" w:rsidP="000F73F8">
      <w:pPr>
        <w:rPr>
          <w:rFonts w:ascii="Arial" w:hAnsi="Arial" w:cs="Arial"/>
          <w:sz w:val="20"/>
          <w:szCs w:val="20"/>
        </w:rPr>
      </w:pPr>
    </w:p>
    <w:p w:rsidR="000F73F8" w:rsidRDefault="000F73F8" w:rsidP="000F73F8">
      <w:pPr>
        <w:rPr>
          <w:rFonts w:ascii="Arial" w:hAnsi="Arial" w:cs="Arial"/>
          <w:sz w:val="20"/>
          <w:szCs w:val="20"/>
        </w:rPr>
      </w:pPr>
    </w:p>
    <w:p w:rsidR="000F73F8" w:rsidRPr="000F73F8" w:rsidRDefault="00C80816" w:rsidP="000F7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Dohodnutá cena za uložení odpadu </w:t>
      </w:r>
      <w:r w:rsidR="000F73F8" w:rsidRPr="000F73F8">
        <w:rPr>
          <w:rFonts w:ascii="Arial" w:hAnsi="Arial" w:cs="Arial"/>
          <w:sz w:val="20"/>
          <w:szCs w:val="20"/>
        </w:rPr>
        <w:t>na Recyklačním stř</w:t>
      </w:r>
      <w:r w:rsidR="000F73F8">
        <w:rPr>
          <w:rFonts w:ascii="Arial" w:hAnsi="Arial" w:cs="Arial"/>
          <w:sz w:val="20"/>
          <w:szCs w:val="20"/>
        </w:rPr>
        <w:t>edisku CZT</w:t>
      </w:r>
      <w:r w:rsidR="00E35E66">
        <w:rPr>
          <w:rFonts w:ascii="Arial" w:hAnsi="Arial" w:cs="Arial"/>
          <w:sz w:val="20"/>
          <w:szCs w:val="20"/>
        </w:rPr>
        <w:t>00291 ul. Švermova</w:t>
      </w:r>
      <w:r w:rsidR="000F73F8" w:rsidRPr="000F73F8">
        <w:rPr>
          <w:rFonts w:ascii="Arial" w:hAnsi="Arial" w:cs="Arial"/>
          <w:sz w:val="20"/>
          <w:szCs w:val="20"/>
        </w:rPr>
        <w:t xml:space="preserve"> </w:t>
      </w:r>
      <w:r w:rsidR="00E35E66">
        <w:rPr>
          <w:rFonts w:ascii="Arial" w:hAnsi="Arial" w:cs="Arial"/>
          <w:sz w:val="20"/>
          <w:szCs w:val="20"/>
        </w:rPr>
        <w:t>Ostrava</w:t>
      </w:r>
    </w:p>
    <w:p w:rsidR="000F73F8" w:rsidRPr="000F73F8" w:rsidRDefault="000F73F8" w:rsidP="000F73F8">
      <w:pPr>
        <w:rPr>
          <w:rFonts w:ascii="Arial" w:hAnsi="Arial" w:cs="Arial"/>
          <w:sz w:val="20"/>
          <w:szCs w:val="20"/>
        </w:rPr>
      </w:pPr>
      <w:r w:rsidRPr="000F73F8">
        <w:rPr>
          <w:rFonts w:ascii="Arial" w:hAnsi="Arial" w:cs="Arial"/>
          <w:sz w:val="20"/>
          <w:szCs w:val="20"/>
        </w:rPr>
        <w:t xml:space="preserve"> </w:t>
      </w:r>
    </w:p>
    <w:p w:rsidR="000F73F8" w:rsidRPr="000F73F8" w:rsidRDefault="000F73F8" w:rsidP="000F73F8">
      <w:pPr>
        <w:rPr>
          <w:rFonts w:ascii="Arial" w:hAnsi="Arial" w:cs="Arial"/>
          <w:sz w:val="20"/>
          <w:szCs w:val="20"/>
        </w:rPr>
      </w:pPr>
      <w:r w:rsidRPr="000F73F8">
        <w:rPr>
          <w:rFonts w:ascii="Arial" w:hAnsi="Arial" w:cs="Arial"/>
          <w:sz w:val="20"/>
          <w:szCs w:val="20"/>
        </w:rPr>
        <w:t xml:space="preserve"> </w:t>
      </w:r>
    </w:p>
    <w:p w:rsidR="000F73F8" w:rsidRDefault="000F73F8" w:rsidP="000F73F8">
      <w:pPr>
        <w:rPr>
          <w:rFonts w:ascii="Arial" w:hAnsi="Arial" w:cs="Arial"/>
          <w:sz w:val="20"/>
          <w:szCs w:val="20"/>
        </w:rPr>
      </w:pPr>
      <w:r w:rsidRPr="000F73F8">
        <w:rPr>
          <w:rFonts w:ascii="Arial" w:hAnsi="Arial" w:cs="Arial"/>
          <w:sz w:val="20"/>
          <w:szCs w:val="20"/>
        </w:rPr>
        <w:t xml:space="preserve">  </w:t>
      </w:r>
      <w:r w:rsidR="00C80816">
        <w:rPr>
          <w:rFonts w:ascii="Arial" w:hAnsi="Arial" w:cs="Arial"/>
          <w:sz w:val="20"/>
          <w:szCs w:val="20"/>
        </w:rPr>
        <w:t xml:space="preserve">1 tuna </w:t>
      </w:r>
      <w:r w:rsidR="00C80816" w:rsidRPr="00C80816">
        <w:rPr>
          <w:rFonts w:ascii="Arial" w:hAnsi="Arial" w:cs="Arial"/>
          <w:i/>
          <w:color w:val="FF0000"/>
          <w:sz w:val="20"/>
          <w:szCs w:val="20"/>
        </w:rPr>
        <w:t>(doplnit</w:t>
      </w:r>
      <w:r w:rsidR="00C80816">
        <w:rPr>
          <w:rFonts w:ascii="Arial" w:hAnsi="Arial" w:cs="Arial"/>
          <w:i/>
          <w:color w:val="FF0000"/>
          <w:sz w:val="20"/>
          <w:szCs w:val="20"/>
        </w:rPr>
        <w:t xml:space="preserve"> jenom</w:t>
      </w:r>
      <w:r w:rsidR="00C80816" w:rsidRPr="00C80816">
        <w:rPr>
          <w:rFonts w:ascii="Arial" w:hAnsi="Arial" w:cs="Arial"/>
          <w:i/>
          <w:color w:val="FF0000"/>
          <w:sz w:val="20"/>
          <w:szCs w:val="20"/>
        </w:rPr>
        <w:t xml:space="preserve"> katalogové číslo odpadu)</w:t>
      </w:r>
      <w:r w:rsidR="00DB1642">
        <w:rPr>
          <w:rFonts w:ascii="Arial" w:hAnsi="Arial" w:cs="Arial"/>
          <w:sz w:val="20"/>
          <w:szCs w:val="20"/>
        </w:rPr>
        <w:t>…………</w:t>
      </w:r>
      <w:proofErr w:type="gramStart"/>
      <w:r w:rsidR="00DB1642">
        <w:rPr>
          <w:rFonts w:ascii="Arial" w:hAnsi="Arial" w:cs="Arial"/>
          <w:sz w:val="20"/>
          <w:szCs w:val="20"/>
        </w:rPr>
        <w:t>…..</w:t>
      </w:r>
      <w:proofErr w:type="gramEnd"/>
      <w:r w:rsidRPr="000F73F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F73F8">
        <w:rPr>
          <w:rFonts w:ascii="Arial" w:hAnsi="Arial" w:cs="Arial"/>
          <w:sz w:val="20"/>
          <w:szCs w:val="20"/>
        </w:rPr>
        <w:t>Kč</w:t>
      </w:r>
      <w:r w:rsidR="00C80816">
        <w:rPr>
          <w:rFonts w:ascii="Arial" w:hAnsi="Arial" w:cs="Arial"/>
          <w:sz w:val="20"/>
          <w:szCs w:val="20"/>
        </w:rPr>
        <w:t xml:space="preserve">  bez</w:t>
      </w:r>
      <w:proofErr w:type="gramEnd"/>
      <w:r w:rsidR="00C80816">
        <w:rPr>
          <w:rFonts w:ascii="Arial" w:hAnsi="Arial" w:cs="Arial"/>
          <w:sz w:val="20"/>
          <w:szCs w:val="20"/>
        </w:rPr>
        <w:t xml:space="preserve"> DPH</w:t>
      </w:r>
    </w:p>
    <w:p w:rsidR="000F73F8" w:rsidRPr="000F73F8" w:rsidRDefault="000F73F8" w:rsidP="000F73F8">
      <w:pPr>
        <w:rPr>
          <w:rFonts w:ascii="Arial" w:hAnsi="Arial" w:cs="Arial"/>
          <w:sz w:val="20"/>
          <w:szCs w:val="20"/>
        </w:rPr>
      </w:pPr>
    </w:p>
    <w:p w:rsidR="000F73F8" w:rsidRPr="000F73F8" w:rsidRDefault="000F73F8" w:rsidP="000F73F8">
      <w:pPr>
        <w:rPr>
          <w:rFonts w:ascii="Arial" w:hAnsi="Arial" w:cs="Arial"/>
          <w:sz w:val="20"/>
          <w:szCs w:val="20"/>
        </w:rPr>
      </w:pPr>
      <w:r w:rsidRPr="000F73F8">
        <w:rPr>
          <w:rFonts w:ascii="Arial" w:hAnsi="Arial" w:cs="Arial"/>
          <w:sz w:val="20"/>
          <w:szCs w:val="20"/>
        </w:rPr>
        <w:t xml:space="preserve"> </w:t>
      </w:r>
    </w:p>
    <w:p w:rsidR="000F73F8" w:rsidRDefault="00E35E66" w:rsidP="000F7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zahájení dovozu</w:t>
      </w:r>
      <w:r w:rsidR="000F73F8" w:rsidRPr="000F73F8">
        <w:rPr>
          <w:rFonts w:ascii="Arial" w:hAnsi="Arial" w:cs="Arial"/>
          <w:sz w:val="20"/>
          <w:szCs w:val="20"/>
        </w:rPr>
        <w:t xml:space="preserve"> odpadu: ……………………</w:t>
      </w:r>
      <w:r w:rsidR="00C80816">
        <w:rPr>
          <w:rFonts w:ascii="Arial" w:hAnsi="Arial" w:cs="Arial"/>
          <w:sz w:val="20"/>
          <w:szCs w:val="20"/>
        </w:rPr>
        <w:t>…</w:t>
      </w:r>
      <w:r w:rsidR="000F73F8" w:rsidRPr="000F73F8">
        <w:rPr>
          <w:rFonts w:ascii="Arial" w:hAnsi="Arial" w:cs="Arial"/>
          <w:sz w:val="20"/>
          <w:szCs w:val="20"/>
        </w:rPr>
        <w:t xml:space="preserve"> </w:t>
      </w:r>
    </w:p>
    <w:p w:rsidR="00E35E66" w:rsidRPr="00C80816" w:rsidRDefault="00E35E66" w:rsidP="000F73F8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Odpad bude přepravován </w:t>
      </w:r>
      <w:r w:rsidR="00C80816" w:rsidRPr="00C80816">
        <w:rPr>
          <w:rFonts w:ascii="Arial" w:hAnsi="Arial" w:cs="Arial"/>
          <w:i/>
          <w:color w:val="FF0000"/>
          <w:sz w:val="20"/>
          <w:szCs w:val="20"/>
        </w:rPr>
        <w:t>(vybrat)</w:t>
      </w:r>
    </w:p>
    <w:p w:rsidR="00E35E66" w:rsidRPr="00E35E66" w:rsidRDefault="00E35E66" w:rsidP="00E35E6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samostatně původcem odpadu </w:t>
      </w:r>
      <w:r w:rsidRPr="00E35E66">
        <w:rPr>
          <w:rFonts w:ascii="Arial" w:hAnsi="Arial" w:cs="Arial"/>
          <w:i/>
          <w:sz w:val="20"/>
          <w:szCs w:val="20"/>
        </w:rPr>
        <w:t>(doplnit SPZ vozidla)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35E66" w:rsidRPr="00E35E66" w:rsidRDefault="00E35E66" w:rsidP="00E35E66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prostřednictvím dopravce společnosti Ridera Bohemia a.s. </w:t>
      </w:r>
      <w:r w:rsidRPr="00E35E6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mobilní sběr a výkup </w:t>
      </w:r>
      <w:r w:rsidRPr="00E35E66">
        <w:rPr>
          <w:rFonts w:ascii="Arial" w:hAnsi="Arial" w:cs="Arial"/>
          <w:i/>
          <w:sz w:val="20"/>
          <w:szCs w:val="20"/>
        </w:rPr>
        <w:t>CZT01393)</w:t>
      </w:r>
    </w:p>
    <w:p w:rsidR="000F73F8" w:rsidRPr="000F73F8" w:rsidRDefault="000F73F8" w:rsidP="000F73F8">
      <w:pPr>
        <w:rPr>
          <w:rFonts w:ascii="Arial" w:hAnsi="Arial" w:cs="Arial"/>
          <w:sz w:val="20"/>
          <w:szCs w:val="20"/>
        </w:rPr>
      </w:pPr>
      <w:r w:rsidRPr="000F73F8">
        <w:rPr>
          <w:rFonts w:ascii="Arial" w:hAnsi="Arial" w:cs="Arial"/>
          <w:sz w:val="20"/>
          <w:szCs w:val="20"/>
        </w:rPr>
        <w:t xml:space="preserve"> </w:t>
      </w:r>
    </w:p>
    <w:p w:rsidR="000F73F8" w:rsidRPr="000F73F8" w:rsidRDefault="000F73F8" w:rsidP="000F73F8">
      <w:pPr>
        <w:rPr>
          <w:rFonts w:ascii="Arial" w:hAnsi="Arial" w:cs="Arial"/>
          <w:sz w:val="20"/>
          <w:szCs w:val="20"/>
        </w:rPr>
      </w:pPr>
      <w:r w:rsidRPr="000F73F8">
        <w:rPr>
          <w:rFonts w:ascii="Arial" w:hAnsi="Arial" w:cs="Arial"/>
          <w:b/>
          <w:sz w:val="20"/>
          <w:szCs w:val="20"/>
          <w:u w:val="single"/>
        </w:rPr>
        <w:t>Platební podmínky:</w:t>
      </w:r>
      <w:r w:rsidRPr="000F73F8">
        <w:rPr>
          <w:rFonts w:ascii="Arial" w:hAnsi="Arial" w:cs="Arial"/>
          <w:b/>
          <w:sz w:val="20"/>
          <w:szCs w:val="20"/>
        </w:rPr>
        <w:t xml:space="preserve">  </w:t>
      </w:r>
    </w:p>
    <w:p w:rsidR="000F73F8" w:rsidRPr="000F73F8" w:rsidRDefault="00DB1642" w:rsidP="00DB16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F73F8" w:rsidRPr="000F73F8">
        <w:rPr>
          <w:rFonts w:ascii="Arial" w:hAnsi="Arial" w:cs="Arial"/>
          <w:sz w:val="20"/>
          <w:szCs w:val="20"/>
        </w:rPr>
        <w:t xml:space="preserve">oklad </w:t>
      </w:r>
      <w:r>
        <w:rPr>
          <w:rFonts w:ascii="Arial" w:hAnsi="Arial" w:cs="Arial"/>
          <w:sz w:val="20"/>
          <w:szCs w:val="20"/>
        </w:rPr>
        <w:t xml:space="preserve">o úhradě bude vystaven po ukončení navážení odpadu – 1x týdenně nebo 1x </w:t>
      </w:r>
      <w:r w:rsidR="000F73F8" w:rsidRPr="000F73F8">
        <w:rPr>
          <w:rFonts w:ascii="Arial" w:hAnsi="Arial" w:cs="Arial"/>
          <w:sz w:val="20"/>
          <w:szCs w:val="20"/>
        </w:rPr>
        <w:t xml:space="preserve">měsíčně s dohodnutou lhůtou splatnosti 14 dnů. V případě nedodržení termínu splatnosti zaplatí dodavatel odpadu odběrateli smluvní pokutu za pozdní úhradu daňového dokladu ve výši 0,1 % z dlužné částky za každý den prodlení.     </w:t>
      </w:r>
    </w:p>
    <w:p w:rsidR="00C80816" w:rsidRDefault="00C80816" w:rsidP="00C80816">
      <w:pPr>
        <w:rPr>
          <w:rFonts w:ascii="Arial" w:hAnsi="Arial" w:cs="Arial"/>
          <w:sz w:val="20"/>
          <w:szCs w:val="20"/>
        </w:rPr>
      </w:pPr>
    </w:p>
    <w:p w:rsidR="00C80816" w:rsidRPr="000F73F8" w:rsidRDefault="00C80816" w:rsidP="00C80816">
      <w:pPr>
        <w:jc w:val="both"/>
        <w:rPr>
          <w:rFonts w:ascii="Arial" w:hAnsi="Arial" w:cs="Arial"/>
          <w:sz w:val="20"/>
          <w:szCs w:val="20"/>
        </w:rPr>
      </w:pPr>
      <w:r w:rsidRPr="000F73F8">
        <w:rPr>
          <w:rFonts w:ascii="Arial" w:hAnsi="Arial" w:cs="Arial"/>
          <w:sz w:val="20"/>
          <w:szCs w:val="20"/>
        </w:rPr>
        <w:t xml:space="preserve">V případě </w:t>
      </w:r>
      <w:r>
        <w:rPr>
          <w:rFonts w:ascii="Arial" w:hAnsi="Arial" w:cs="Arial"/>
          <w:sz w:val="20"/>
          <w:szCs w:val="20"/>
        </w:rPr>
        <w:t xml:space="preserve">dodatečného zjištění odběratelem, že odpad byl </w:t>
      </w:r>
      <w:r w:rsidRPr="000F73F8">
        <w:rPr>
          <w:rFonts w:ascii="Arial" w:hAnsi="Arial" w:cs="Arial"/>
          <w:sz w:val="20"/>
          <w:szCs w:val="20"/>
        </w:rPr>
        <w:t>znečistě</w:t>
      </w:r>
      <w:r>
        <w:rPr>
          <w:rFonts w:ascii="Arial" w:hAnsi="Arial" w:cs="Arial"/>
          <w:sz w:val="20"/>
          <w:szCs w:val="20"/>
        </w:rPr>
        <w:t xml:space="preserve">ný nežádoucími látkami (oleje, chemické látky, plasty, sklo, železo a jiné) </w:t>
      </w:r>
      <w:r w:rsidRPr="000F73F8">
        <w:rPr>
          <w:rFonts w:ascii="Arial" w:hAnsi="Arial" w:cs="Arial"/>
          <w:sz w:val="20"/>
          <w:szCs w:val="20"/>
        </w:rPr>
        <w:t xml:space="preserve">může být účtována přirážka k ceně ve výši 300,- Kč/tunu, případně odpad nemusí být </w:t>
      </w:r>
      <w:r>
        <w:rPr>
          <w:rFonts w:ascii="Arial" w:hAnsi="Arial" w:cs="Arial"/>
          <w:sz w:val="20"/>
          <w:szCs w:val="20"/>
        </w:rPr>
        <w:t xml:space="preserve">přijat </w:t>
      </w:r>
      <w:r w:rsidRPr="000F73F8">
        <w:rPr>
          <w:rFonts w:ascii="Arial" w:hAnsi="Arial" w:cs="Arial"/>
          <w:sz w:val="20"/>
          <w:szCs w:val="20"/>
        </w:rPr>
        <w:t>na Recyklační stř</w:t>
      </w:r>
      <w:r>
        <w:rPr>
          <w:rFonts w:ascii="Arial" w:hAnsi="Arial" w:cs="Arial"/>
          <w:sz w:val="20"/>
          <w:szCs w:val="20"/>
        </w:rPr>
        <w:t>edisko.</w:t>
      </w:r>
      <w:r w:rsidRPr="000F73F8">
        <w:rPr>
          <w:rFonts w:ascii="Arial" w:hAnsi="Arial" w:cs="Arial"/>
          <w:sz w:val="20"/>
          <w:szCs w:val="20"/>
        </w:rPr>
        <w:t xml:space="preserve"> </w:t>
      </w:r>
    </w:p>
    <w:p w:rsidR="000F73F8" w:rsidRPr="000F73F8" w:rsidRDefault="000F73F8" w:rsidP="000F73F8">
      <w:pPr>
        <w:rPr>
          <w:rFonts w:ascii="Arial" w:hAnsi="Arial" w:cs="Arial"/>
          <w:sz w:val="20"/>
          <w:szCs w:val="20"/>
        </w:rPr>
      </w:pPr>
      <w:r w:rsidRPr="000F73F8">
        <w:rPr>
          <w:rFonts w:ascii="Arial" w:hAnsi="Arial" w:cs="Arial"/>
          <w:b/>
          <w:sz w:val="20"/>
          <w:szCs w:val="20"/>
        </w:rPr>
        <w:t xml:space="preserve"> </w:t>
      </w:r>
    </w:p>
    <w:p w:rsidR="000F73F8" w:rsidRPr="000F73F8" w:rsidRDefault="000F73F8" w:rsidP="000F73F8">
      <w:pPr>
        <w:rPr>
          <w:rFonts w:ascii="Arial" w:hAnsi="Arial" w:cs="Arial"/>
          <w:sz w:val="20"/>
          <w:szCs w:val="20"/>
        </w:rPr>
      </w:pPr>
      <w:r w:rsidRPr="000F73F8">
        <w:rPr>
          <w:rFonts w:ascii="Arial" w:hAnsi="Arial" w:cs="Arial"/>
          <w:b/>
          <w:sz w:val="20"/>
          <w:szCs w:val="20"/>
          <w:u w:val="single"/>
        </w:rPr>
        <w:t>Čestné prohlášení původce odpadu:</w:t>
      </w:r>
      <w:r w:rsidRPr="000F73F8">
        <w:rPr>
          <w:rFonts w:ascii="Arial" w:hAnsi="Arial" w:cs="Arial"/>
          <w:sz w:val="20"/>
          <w:szCs w:val="20"/>
        </w:rPr>
        <w:t xml:space="preserve"> </w:t>
      </w:r>
    </w:p>
    <w:p w:rsidR="000F73F8" w:rsidRPr="004605AF" w:rsidRDefault="000F73F8" w:rsidP="00DB1642">
      <w:pPr>
        <w:jc w:val="both"/>
        <w:rPr>
          <w:rFonts w:ascii="Arial" w:hAnsi="Arial" w:cs="Arial"/>
          <w:i/>
          <w:sz w:val="20"/>
          <w:szCs w:val="20"/>
        </w:rPr>
      </w:pPr>
      <w:r w:rsidRPr="000F73F8">
        <w:rPr>
          <w:rFonts w:ascii="Arial" w:hAnsi="Arial" w:cs="Arial"/>
          <w:b/>
          <w:sz w:val="20"/>
          <w:szCs w:val="20"/>
        </w:rPr>
        <w:t xml:space="preserve">Prohlašuji, </w:t>
      </w:r>
      <w:r w:rsidRPr="000F73F8">
        <w:rPr>
          <w:rFonts w:ascii="Arial" w:hAnsi="Arial" w:cs="Arial"/>
          <w:sz w:val="20"/>
          <w:szCs w:val="20"/>
        </w:rPr>
        <w:t>že odpad nemá žádné nebezpeč</w:t>
      </w:r>
      <w:r w:rsidR="00DB1642">
        <w:rPr>
          <w:rFonts w:ascii="Arial" w:hAnsi="Arial" w:cs="Arial"/>
          <w:sz w:val="20"/>
          <w:szCs w:val="20"/>
        </w:rPr>
        <w:t>né vlastnos</w:t>
      </w:r>
      <w:r w:rsidR="004605AF">
        <w:rPr>
          <w:rFonts w:ascii="Arial" w:hAnsi="Arial" w:cs="Arial"/>
          <w:sz w:val="20"/>
          <w:szCs w:val="20"/>
        </w:rPr>
        <w:t>ti a podrobnosti o vlastnostech odpadu</w:t>
      </w:r>
      <w:r w:rsidR="00DB1642">
        <w:rPr>
          <w:rFonts w:ascii="Arial" w:hAnsi="Arial" w:cs="Arial"/>
          <w:sz w:val="20"/>
          <w:szCs w:val="20"/>
        </w:rPr>
        <w:t xml:space="preserve"> deklaruji vyplněným </w:t>
      </w:r>
      <w:bookmarkStart w:id="0" w:name="_GoBack"/>
      <w:bookmarkEnd w:id="0"/>
      <w:r w:rsidR="00DB1642">
        <w:rPr>
          <w:rFonts w:ascii="Arial" w:hAnsi="Arial" w:cs="Arial"/>
          <w:sz w:val="20"/>
          <w:szCs w:val="20"/>
        </w:rPr>
        <w:t xml:space="preserve">čestným prohlášením </w:t>
      </w:r>
      <w:r w:rsidR="004605AF">
        <w:rPr>
          <w:rFonts w:ascii="Arial" w:hAnsi="Arial" w:cs="Arial"/>
          <w:sz w:val="20"/>
          <w:szCs w:val="20"/>
        </w:rPr>
        <w:t xml:space="preserve">podle </w:t>
      </w:r>
      <w:r w:rsidRPr="000F73F8">
        <w:rPr>
          <w:rFonts w:ascii="Arial" w:hAnsi="Arial" w:cs="Arial"/>
          <w:sz w:val="20"/>
          <w:szCs w:val="20"/>
        </w:rPr>
        <w:t>př</w:t>
      </w:r>
      <w:r w:rsidR="004605AF">
        <w:rPr>
          <w:rFonts w:ascii="Arial" w:hAnsi="Arial" w:cs="Arial"/>
          <w:sz w:val="20"/>
          <w:szCs w:val="20"/>
        </w:rPr>
        <w:t>ílohy</w:t>
      </w:r>
      <w:r w:rsidRPr="000F73F8">
        <w:rPr>
          <w:rFonts w:ascii="Arial" w:hAnsi="Arial" w:cs="Arial"/>
          <w:sz w:val="20"/>
          <w:szCs w:val="20"/>
        </w:rPr>
        <w:t xml:space="preserve"> č</w:t>
      </w:r>
      <w:r w:rsidR="00DB1642">
        <w:rPr>
          <w:rFonts w:ascii="Arial" w:hAnsi="Arial" w:cs="Arial"/>
          <w:sz w:val="20"/>
          <w:szCs w:val="20"/>
        </w:rPr>
        <w:t>. 12 v</w:t>
      </w:r>
      <w:r w:rsidRPr="000F73F8">
        <w:rPr>
          <w:rFonts w:ascii="Arial" w:hAnsi="Arial" w:cs="Arial"/>
          <w:sz w:val="20"/>
          <w:szCs w:val="20"/>
        </w:rPr>
        <w:t>yhlášky č</w:t>
      </w:r>
      <w:r w:rsidR="00DB1642">
        <w:rPr>
          <w:rFonts w:ascii="Arial" w:hAnsi="Arial" w:cs="Arial"/>
          <w:sz w:val="20"/>
          <w:szCs w:val="20"/>
        </w:rPr>
        <w:t>. 273/2021</w:t>
      </w:r>
      <w:r w:rsidR="004605AF">
        <w:rPr>
          <w:rFonts w:ascii="Arial" w:hAnsi="Arial" w:cs="Arial"/>
          <w:sz w:val="20"/>
          <w:szCs w:val="20"/>
        </w:rPr>
        <w:t xml:space="preserve"> Sb. </w:t>
      </w:r>
      <w:r w:rsidR="004605AF" w:rsidRPr="004605AF">
        <w:rPr>
          <w:rFonts w:ascii="Arial" w:hAnsi="Arial" w:cs="Arial"/>
          <w:i/>
          <w:sz w:val="20"/>
          <w:szCs w:val="20"/>
        </w:rPr>
        <w:t>(údaje o předávající osobě a odpadu a základní popis odpadu.)</w:t>
      </w:r>
    </w:p>
    <w:p w:rsidR="004605AF" w:rsidRDefault="004605AF" w:rsidP="00E35E66">
      <w:pPr>
        <w:rPr>
          <w:rFonts w:ascii="Arial" w:hAnsi="Arial" w:cs="Arial"/>
          <w:sz w:val="20"/>
          <w:szCs w:val="20"/>
        </w:rPr>
      </w:pPr>
    </w:p>
    <w:p w:rsidR="000F73F8" w:rsidRPr="000F73F8" w:rsidRDefault="000F73F8" w:rsidP="000F73F8">
      <w:pPr>
        <w:rPr>
          <w:rFonts w:ascii="Arial" w:hAnsi="Arial" w:cs="Arial"/>
          <w:sz w:val="20"/>
          <w:szCs w:val="20"/>
        </w:rPr>
      </w:pPr>
    </w:p>
    <w:p w:rsidR="00C80816" w:rsidRDefault="00C80816" w:rsidP="000F73F8">
      <w:pPr>
        <w:rPr>
          <w:rFonts w:ascii="Arial" w:hAnsi="Arial" w:cs="Arial"/>
          <w:sz w:val="20"/>
          <w:szCs w:val="20"/>
        </w:rPr>
      </w:pPr>
    </w:p>
    <w:p w:rsidR="000F73F8" w:rsidRPr="008200A5" w:rsidRDefault="00CB4769" w:rsidP="000F73F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</w:t>
      </w:r>
      <w:r w:rsidR="000D1F9D" w:rsidRPr="000D1F9D">
        <w:rPr>
          <w:rFonts w:ascii="Arial" w:hAnsi="Arial" w:cs="Arial"/>
          <w:color w:val="auto"/>
          <w:sz w:val="20"/>
          <w:szCs w:val="20"/>
        </w:rPr>
        <w:t>:</w:t>
      </w:r>
      <w:r w:rsidR="000D1F9D">
        <w:rPr>
          <w:rFonts w:ascii="Arial" w:hAnsi="Arial" w:cs="Arial"/>
          <w:color w:val="FF0000"/>
          <w:sz w:val="20"/>
          <w:szCs w:val="20"/>
        </w:rPr>
        <w:t xml:space="preserve"> </w:t>
      </w:r>
      <w:r w:rsidR="008200A5" w:rsidRPr="008200A5">
        <w:rPr>
          <w:rFonts w:ascii="Arial" w:hAnsi="Arial" w:cs="Arial"/>
          <w:color w:val="FF0000"/>
          <w:sz w:val="20"/>
          <w:szCs w:val="20"/>
        </w:rPr>
        <w:t>00.00.</w:t>
      </w:r>
      <w:r w:rsidRPr="008200A5">
        <w:rPr>
          <w:rFonts w:ascii="Arial" w:hAnsi="Arial" w:cs="Arial"/>
          <w:color w:val="FF0000"/>
          <w:sz w:val="20"/>
          <w:szCs w:val="20"/>
        </w:rPr>
        <w:t>2022</w:t>
      </w:r>
      <w:r w:rsidR="000F73F8" w:rsidRPr="008200A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F73F8" w:rsidRPr="000F73F8" w:rsidRDefault="000F73F8" w:rsidP="000F73F8">
      <w:pPr>
        <w:rPr>
          <w:rFonts w:ascii="Arial" w:hAnsi="Arial" w:cs="Arial"/>
          <w:sz w:val="20"/>
          <w:szCs w:val="20"/>
        </w:rPr>
      </w:pPr>
      <w:r w:rsidRPr="000F73F8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C80816" w:rsidRDefault="000F73F8" w:rsidP="000F73F8">
      <w:pPr>
        <w:rPr>
          <w:rFonts w:ascii="Arial" w:hAnsi="Arial" w:cs="Arial"/>
          <w:sz w:val="20"/>
          <w:szCs w:val="20"/>
        </w:rPr>
      </w:pPr>
      <w:r w:rsidRPr="000F73F8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C80816">
        <w:rPr>
          <w:rFonts w:ascii="Arial" w:hAnsi="Arial" w:cs="Arial"/>
          <w:sz w:val="20"/>
          <w:szCs w:val="20"/>
        </w:rPr>
        <w:t xml:space="preserve">        </w:t>
      </w:r>
      <w:r w:rsidR="00C80816">
        <w:rPr>
          <w:rFonts w:ascii="Arial" w:hAnsi="Arial" w:cs="Arial"/>
          <w:sz w:val="20"/>
          <w:szCs w:val="20"/>
        </w:rPr>
        <w:tab/>
      </w:r>
      <w:r w:rsidR="00C80816">
        <w:rPr>
          <w:rFonts w:ascii="Arial" w:hAnsi="Arial" w:cs="Arial"/>
          <w:sz w:val="20"/>
          <w:szCs w:val="20"/>
        </w:rPr>
        <w:tab/>
      </w:r>
      <w:r w:rsidR="00C80816">
        <w:rPr>
          <w:rFonts w:ascii="Arial" w:hAnsi="Arial" w:cs="Arial"/>
          <w:sz w:val="20"/>
          <w:szCs w:val="20"/>
        </w:rPr>
        <w:tab/>
      </w:r>
    </w:p>
    <w:p w:rsidR="00C80816" w:rsidRDefault="00C80816" w:rsidP="00C80816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Původce odpadu</w:t>
      </w:r>
    </w:p>
    <w:p w:rsidR="000F73F8" w:rsidRPr="00C80816" w:rsidRDefault="00C80816" w:rsidP="00C80816">
      <w:pPr>
        <w:ind w:left="5040" w:firstLine="72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(j</w:t>
      </w:r>
      <w:r w:rsidRPr="00C80816">
        <w:rPr>
          <w:rFonts w:ascii="Arial" w:hAnsi="Arial" w:cs="Arial"/>
          <w:i/>
          <w:color w:val="FF0000"/>
          <w:sz w:val="20"/>
          <w:szCs w:val="20"/>
        </w:rPr>
        <w:t>eho identifikace</w:t>
      </w:r>
      <w:r>
        <w:rPr>
          <w:rFonts w:ascii="Arial" w:hAnsi="Arial" w:cs="Arial"/>
          <w:i/>
          <w:color w:val="FF0000"/>
          <w:sz w:val="20"/>
          <w:szCs w:val="20"/>
        </w:rPr>
        <w:t>, adresa a podpis</w:t>
      </w:r>
      <w:r w:rsidRPr="00C80816">
        <w:rPr>
          <w:rFonts w:ascii="Arial" w:hAnsi="Arial" w:cs="Arial"/>
          <w:i/>
          <w:color w:val="FF0000"/>
          <w:sz w:val="20"/>
          <w:szCs w:val="20"/>
        </w:rPr>
        <w:t>)</w:t>
      </w:r>
      <w:r w:rsidR="000F73F8" w:rsidRPr="00C80816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5C3397" w:rsidRDefault="005C3397" w:rsidP="005C3397">
      <w:pPr>
        <w:rPr>
          <w:rFonts w:ascii="Arial" w:hAnsi="Arial" w:cs="Arial"/>
          <w:sz w:val="20"/>
          <w:szCs w:val="20"/>
        </w:rPr>
      </w:pPr>
    </w:p>
    <w:p w:rsidR="005C3397" w:rsidRPr="005C3397" w:rsidRDefault="005C3397" w:rsidP="005C3397">
      <w:pPr>
        <w:rPr>
          <w:rFonts w:ascii="Arial" w:hAnsi="Arial" w:cs="Arial"/>
          <w:sz w:val="20"/>
          <w:szCs w:val="20"/>
        </w:rPr>
      </w:pPr>
    </w:p>
    <w:sectPr w:rsidR="005C3397" w:rsidRPr="005C3397" w:rsidSect="005E7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F6" w:rsidRDefault="00915BF6" w:rsidP="002F0F08">
      <w:r>
        <w:separator/>
      </w:r>
    </w:p>
  </w:endnote>
  <w:endnote w:type="continuationSeparator" w:id="0">
    <w:p w:rsidR="00915BF6" w:rsidRDefault="00915BF6" w:rsidP="002F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Rubik Medium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9A" w:rsidRDefault="00E61C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08" w:rsidRDefault="00E61C9A">
    <w:pPr>
      <w:pStyle w:val="Zpat"/>
    </w:pPr>
    <w:r>
      <w:rPr>
        <w:noProof/>
        <w:lang w:eastAsia="cs-CZ"/>
      </w:rPr>
      <w:drawing>
        <wp:inline distT="0" distB="0" distL="0" distR="0">
          <wp:extent cx="6642100" cy="431165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dera bohemia 202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9A" w:rsidRDefault="00E61C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F6" w:rsidRDefault="00915BF6" w:rsidP="002F0F08">
      <w:r>
        <w:separator/>
      </w:r>
    </w:p>
  </w:footnote>
  <w:footnote w:type="continuationSeparator" w:id="0">
    <w:p w:rsidR="00915BF6" w:rsidRDefault="00915BF6" w:rsidP="002F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9A" w:rsidRDefault="00E61C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AE" w:rsidRDefault="00415378" w:rsidP="00FB1602">
    <w:pPr>
      <w:pStyle w:val="Zhlav"/>
    </w:pPr>
    <w:r w:rsidRPr="001233E0">
      <w:rPr>
        <w:noProof/>
        <w:vertAlign w:val="subscript"/>
        <w:lang w:eastAsia="cs-CZ"/>
      </w:rPr>
      <w:drawing>
        <wp:inline distT="0" distB="0" distL="0" distR="0" wp14:anchorId="7A3E9B75" wp14:editId="4EDED71B">
          <wp:extent cx="6639310" cy="489986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310" cy="48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378" w:rsidRPr="00415378" w:rsidRDefault="00415378" w:rsidP="004153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B2" w:rsidRDefault="005E7EB2">
    <w:pPr>
      <w:pStyle w:val="Zhlav"/>
    </w:pPr>
    <w:proofErr w:type="spellStart"/>
    <w:r>
      <w:t>asd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C10"/>
    <w:multiLevelType w:val="hybridMultilevel"/>
    <w:tmpl w:val="ACB07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79"/>
    <w:rsid w:val="00051D83"/>
    <w:rsid w:val="000D1F9D"/>
    <w:rsid w:val="000F73F8"/>
    <w:rsid w:val="001169B8"/>
    <w:rsid w:val="001233E0"/>
    <w:rsid w:val="0016383D"/>
    <w:rsid w:val="00194BEF"/>
    <w:rsid w:val="001C7BBF"/>
    <w:rsid w:val="00201C07"/>
    <w:rsid w:val="002E3A24"/>
    <w:rsid w:val="002F0F08"/>
    <w:rsid w:val="003102E2"/>
    <w:rsid w:val="00356F8C"/>
    <w:rsid w:val="003E197C"/>
    <w:rsid w:val="004073CA"/>
    <w:rsid w:val="00415378"/>
    <w:rsid w:val="00455B6A"/>
    <w:rsid w:val="004605AF"/>
    <w:rsid w:val="004D46C3"/>
    <w:rsid w:val="004D5058"/>
    <w:rsid w:val="004E2679"/>
    <w:rsid w:val="005B5D69"/>
    <w:rsid w:val="005C114B"/>
    <w:rsid w:val="005C3397"/>
    <w:rsid w:val="005E7EB2"/>
    <w:rsid w:val="00615804"/>
    <w:rsid w:val="00617D26"/>
    <w:rsid w:val="00627A83"/>
    <w:rsid w:val="007137E1"/>
    <w:rsid w:val="00725136"/>
    <w:rsid w:val="00736639"/>
    <w:rsid w:val="00740C10"/>
    <w:rsid w:val="00747839"/>
    <w:rsid w:val="00761C56"/>
    <w:rsid w:val="008033B5"/>
    <w:rsid w:val="00806B37"/>
    <w:rsid w:val="008200A5"/>
    <w:rsid w:val="00862BA2"/>
    <w:rsid w:val="00892FA0"/>
    <w:rsid w:val="008975A4"/>
    <w:rsid w:val="008A259C"/>
    <w:rsid w:val="00901532"/>
    <w:rsid w:val="00915BF6"/>
    <w:rsid w:val="00A234BF"/>
    <w:rsid w:val="00A54A7F"/>
    <w:rsid w:val="00A714F8"/>
    <w:rsid w:val="00AA7636"/>
    <w:rsid w:val="00AF22DE"/>
    <w:rsid w:val="00B15989"/>
    <w:rsid w:val="00B37074"/>
    <w:rsid w:val="00B857B8"/>
    <w:rsid w:val="00B94F40"/>
    <w:rsid w:val="00BC7AA6"/>
    <w:rsid w:val="00BE29E0"/>
    <w:rsid w:val="00C41DCE"/>
    <w:rsid w:val="00C80816"/>
    <w:rsid w:val="00C9168D"/>
    <w:rsid w:val="00CB234F"/>
    <w:rsid w:val="00CB370C"/>
    <w:rsid w:val="00CB4769"/>
    <w:rsid w:val="00D93FAE"/>
    <w:rsid w:val="00DA6AE2"/>
    <w:rsid w:val="00DB1642"/>
    <w:rsid w:val="00DF1A53"/>
    <w:rsid w:val="00E05927"/>
    <w:rsid w:val="00E35E66"/>
    <w:rsid w:val="00E61C9A"/>
    <w:rsid w:val="00E77FB8"/>
    <w:rsid w:val="00EA3E31"/>
    <w:rsid w:val="00EA7508"/>
    <w:rsid w:val="00EC1770"/>
    <w:rsid w:val="00EC36A4"/>
    <w:rsid w:val="00F01D2A"/>
    <w:rsid w:val="00F351DB"/>
    <w:rsid w:val="00F717FC"/>
    <w:rsid w:val="00FB1602"/>
    <w:rsid w:val="00FD0DB8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742CAF-FC1B-A747-B5BF-F4E0AACF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F08"/>
    <w:pPr>
      <w:spacing w:line="276" w:lineRule="auto"/>
      <w:ind w:right="737"/>
    </w:pPr>
    <w:rPr>
      <w:rFonts w:ascii="Rubik" w:eastAsiaTheme="minorEastAsia" w:hAnsi="Rubik" w:cs="Rubik"/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2F0F08"/>
    <w:pPr>
      <w:outlineLvl w:val="0"/>
    </w:pPr>
    <w:rPr>
      <w:rFonts w:ascii="Rubik Medium" w:hAnsi="Rubik Medium" w:cs="Rubik Medium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0F08"/>
    <w:pPr>
      <w:outlineLvl w:val="1"/>
    </w:pPr>
    <w:rPr>
      <w:rFonts w:ascii="Rubik Medium" w:hAnsi="Rubik Medium" w:cs="Rubik Medium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267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2679"/>
  </w:style>
  <w:style w:type="paragraph" w:styleId="Zpat">
    <w:name w:val="footer"/>
    <w:basedOn w:val="Normln"/>
    <w:link w:val="ZpatChar"/>
    <w:uiPriority w:val="99"/>
    <w:unhideWhenUsed/>
    <w:rsid w:val="004E267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2679"/>
  </w:style>
  <w:style w:type="character" w:customStyle="1" w:styleId="Nadpis1Char">
    <w:name w:val="Nadpis 1 Char"/>
    <w:basedOn w:val="Standardnpsmoodstavce"/>
    <w:link w:val="Nadpis1"/>
    <w:uiPriority w:val="9"/>
    <w:rsid w:val="002F0F08"/>
    <w:rPr>
      <w:rFonts w:ascii="Rubik Medium" w:hAnsi="Rubik Medium" w:cs="Rubik Medium"/>
      <w:color w:val="000000" w:themeColor="text1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2F0F08"/>
    <w:rPr>
      <w:rFonts w:ascii="Rubik Medium" w:hAnsi="Rubik Medium" w:cs="Rubik Medium"/>
      <w:color w:val="000000" w:themeColor="text1"/>
      <w:sz w:val="28"/>
      <w:szCs w:val="28"/>
    </w:rPr>
  </w:style>
  <w:style w:type="character" w:styleId="Siln">
    <w:name w:val="Strong"/>
    <w:uiPriority w:val="22"/>
    <w:qFormat/>
    <w:rsid w:val="002F0F08"/>
    <w:rPr>
      <w:rFonts w:ascii="Rubik Medium" w:hAnsi="Rubik Medium" w:cs="Rubik Medium"/>
    </w:rPr>
  </w:style>
  <w:style w:type="paragraph" w:styleId="Citt">
    <w:name w:val="Quote"/>
    <w:basedOn w:val="Normln"/>
    <w:next w:val="Normln"/>
    <w:link w:val="CittChar"/>
    <w:uiPriority w:val="29"/>
    <w:qFormat/>
    <w:rsid w:val="002F0F0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F0F08"/>
    <w:rPr>
      <w:rFonts w:ascii="Rubik" w:hAnsi="Rubik" w:cs="Rubik"/>
      <w:i/>
      <w:iCs/>
      <w:color w:val="000000" w:themeColor="text1"/>
    </w:rPr>
  </w:style>
  <w:style w:type="table" w:styleId="Mkatabulky">
    <w:name w:val="Table Grid"/>
    <w:basedOn w:val="Normlntabulka"/>
    <w:uiPriority w:val="39"/>
    <w:rsid w:val="0041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351DB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51D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351D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B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BBF"/>
    <w:rPr>
      <w:rFonts w:ascii="Segoe UI" w:eastAsiaTheme="minorEastAsia" w:hAnsi="Segoe UI" w:cs="Segoe UI"/>
      <w:color w:val="000000" w:themeColor="text1"/>
      <w:sz w:val="18"/>
      <w:szCs w:val="18"/>
    </w:rPr>
  </w:style>
  <w:style w:type="paragraph" w:styleId="Odstavecseseznamem">
    <w:name w:val="List Paragraph"/>
    <w:basedOn w:val="Normln"/>
    <w:uiPriority w:val="34"/>
    <w:rsid w:val="00E3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D19D6-2768-40DC-A9FD-6E5AA2E6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Kreheľová Jana</cp:lastModifiedBy>
  <cp:revision>9</cp:revision>
  <cp:lastPrinted>2020-07-03T06:23:00Z</cp:lastPrinted>
  <dcterms:created xsi:type="dcterms:W3CDTF">2021-11-04T09:52:00Z</dcterms:created>
  <dcterms:modified xsi:type="dcterms:W3CDTF">2022-03-30T09:36:00Z</dcterms:modified>
</cp:coreProperties>
</file>